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23" w:rsidRDefault="00707523" w:rsidP="007075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</w:pPr>
      <w:r w:rsidRPr="00707523">
        <w:rPr>
          <w:rFonts w:ascii="Arial" w:eastAsia="Times New Roman" w:hAnsi="Arial" w:cs="Arial"/>
          <w:b/>
          <w:bCs/>
          <w:color w:val="DC143C"/>
          <w:sz w:val="96"/>
          <w:szCs w:val="27"/>
          <w:shd w:val="clear" w:color="auto" w:fill="FFFFFF"/>
          <w:lang w:eastAsia="fr-FR"/>
        </w:rPr>
        <w:t xml:space="preserve">Canal+ et La Ligue </w:t>
      </w:r>
      <w:bookmarkStart w:id="0" w:name="_GoBack"/>
      <w:bookmarkEnd w:id="0"/>
      <w:r w:rsidRPr="00707523">
        <w:rPr>
          <w:rFonts w:ascii="Arial" w:eastAsia="Times New Roman" w:hAnsi="Arial" w:cs="Arial"/>
          <w:b/>
          <w:bCs/>
          <w:color w:val="DC143C"/>
          <w:sz w:val="96"/>
          <w:szCs w:val="27"/>
          <w:shd w:val="clear" w:color="auto" w:fill="FFFFFF"/>
          <w:lang w:eastAsia="fr-FR"/>
        </w:rPr>
        <w:t xml:space="preserve">de </w:t>
      </w:r>
      <w:r w:rsidRPr="00707523">
        <w:rPr>
          <w:rFonts w:ascii="Arial" w:eastAsia="Times New Roman" w:hAnsi="Arial" w:cs="Arial"/>
          <w:b/>
          <w:bCs/>
          <w:color w:val="DC143C"/>
          <w:sz w:val="144"/>
          <w:szCs w:val="27"/>
          <w:shd w:val="clear" w:color="auto" w:fill="FFFFFF"/>
          <w:lang w:eastAsia="fr-FR"/>
        </w:rPr>
        <w:t xml:space="preserve">Tennis </w:t>
      </w:r>
    </w:p>
    <w:p w:rsidR="00707523" w:rsidRPr="00707523" w:rsidRDefault="00707523" w:rsidP="0070752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52"/>
          <w:szCs w:val="20"/>
          <w:lang w:eastAsia="fr-FR"/>
        </w:rPr>
      </w:pPr>
      <w:proofErr w:type="gramStart"/>
      <w:r w:rsidRPr="00707523"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  <w:t>organisent</w:t>
      </w:r>
      <w:proofErr w:type="gramEnd"/>
      <w:r w:rsidRPr="00707523"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  <w:t> </w:t>
      </w:r>
      <w:r w:rsidRPr="00707523"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  <w:br/>
        <w:t xml:space="preserve">un Tournoi de Double Mixte Adultes </w:t>
      </w:r>
      <w:r w:rsidRPr="00707523">
        <w:rPr>
          <w:rFonts w:ascii="Arial" w:eastAsia="Times New Roman" w:hAnsi="Arial" w:cs="Arial"/>
          <w:b/>
          <w:bCs/>
          <w:color w:val="DC143C"/>
          <w:sz w:val="96"/>
          <w:szCs w:val="27"/>
          <w:shd w:val="clear" w:color="auto" w:fill="FFFFFF"/>
          <w:lang w:eastAsia="fr-FR"/>
        </w:rPr>
        <w:t>NC-30/1</w:t>
      </w:r>
      <w:r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  <w:br/>
      </w:r>
      <w:r w:rsidRPr="00707523">
        <w:rPr>
          <w:rFonts w:ascii="Arial" w:eastAsia="Times New Roman" w:hAnsi="Arial" w:cs="Arial"/>
          <w:b/>
          <w:bCs/>
          <w:color w:val="DC143C"/>
          <w:sz w:val="72"/>
          <w:szCs w:val="27"/>
          <w:shd w:val="clear" w:color="auto" w:fill="FFFFFF"/>
          <w:lang w:eastAsia="fr-FR"/>
        </w:rPr>
        <w:t xml:space="preserve"> </w:t>
      </w:r>
      <w:r w:rsidRPr="00707523">
        <w:rPr>
          <w:rFonts w:ascii="Arial" w:eastAsia="Times New Roman" w:hAnsi="Arial" w:cs="Arial"/>
          <w:b/>
          <w:bCs/>
          <w:color w:val="DC143C"/>
          <w:sz w:val="144"/>
          <w:szCs w:val="27"/>
          <w:shd w:val="clear" w:color="auto" w:fill="FFFFFF"/>
          <w:lang w:eastAsia="fr-FR"/>
        </w:rPr>
        <w:t>31 mars / 1er avril</w:t>
      </w:r>
      <w:r>
        <w:rPr>
          <w:rFonts w:ascii="Arial" w:eastAsia="Times New Roman" w:hAnsi="Arial" w:cs="Arial"/>
          <w:b/>
          <w:bCs/>
          <w:color w:val="DC143C"/>
          <w:sz w:val="144"/>
          <w:szCs w:val="27"/>
          <w:shd w:val="clear" w:color="auto" w:fill="FFFFFF"/>
          <w:lang w:eastAsia="fr-FR"/>
        </w:rPr>
        <w:t xml:space="preserve"> 2018</w:t>
      </w:r>
    </w:p>
    <w:p w:rsidR="00707523" w:rsidRPr="00707523" w:rsidRDefault="00707523" w:rsidP="0070752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52"/>
          <w:szCs w:val="20"/>
          <w:lang w:eastAsia="fr-FR"/>
        </w:rPr>
      </w:pPr>
      <w:r w:rsidRPr="00707523">
        <w:rPr>
          <w:rFonts w:ascii="Arial" w:eastAsia="Times New Roman" w:hAnsi="Arial" w:cs="Arial"/>
          <w:color w:val="000000"/>
          <w:sz w:val="52"/>
          <w:szCs w:val="20"/>
          <w:lang w:eastAsia="fr-FR"/>
        </w:rPr>
        <w:br/>
      </w:r>
      <w:r w:rsidRPr="00707523">
        <w:rPr>
          <w:rFonts w:ascii="Arial" w:eastAsia="Times New Roman" w:hAnsi="Arial" w:cs="Arial"/>
          <w:b/>
          <w:bCs/>
          <w:color w:val="DC143C"/>
          <w:sz w:val="72"/>
          <w:szCs w:val="27"/>
          <w:lang w:eastAsia="fr-FR"/>
        </w:rPr>
        <w:t>A gagner : billets d’avion + séjours à Paris + invitations aux plateaux TV de Canal+ + billets pour Rolland Garros</w:t>
      </w:r>
    </w:p>
    <w:p w:rsidR="00E37519" w:rsidRPr="00707523" w:rsidRDefault="00E37519">
      <w:pPr>
        <w:rPr>
          <w:sz w:val="56"/>
        </w:rPr>
      </w:pPr>
    </w:p>
    <w:sectPr w:rsidR="00E37519" w:rsidRPr="0070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23"/>
    <w:rsid w:val="00707523"/>
    <w:rsid w:val="00E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52723-B1D3-4F1F-9167-E265D667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cp:lastPrinted>2018-03-08T22:27:00Z</cp:lastPrinted>
  <dcterms:created xsi:type="dcterms:W3CDTF">2018-03-08T22:23:00Z</dcterms:created>
  <dcterms:modified xsi:type="dcterms:W3CDTF">2018-03-08T22:27:00Z</dcterms:modified>
</cp:coreProperties>
</file>